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25" w:rsidRPr="00443825" w:rsidRDefault="00C42621" w:rsidP="004438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443825" w:rsidRPr="00443825" w:rsidRDefault="00C42621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443825" w:rsidRPr="00443825" w:rsidRDefault="00C42621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ustavna</w:t>
      </w:r>
      <w:proofErr w:type="spell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pitanja</w:t>
      </w:r>
      <w:proofErr w:type="spellEnd"/>
    </w:p>
    <w:p w:rsidR="00443825" w:rsidRPr="00443825" w:rsidRDefault="00C42621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zakonodavstvo</w:t>
      </w:r>
      <w:proofErr w:type="spellEnd"/>
      <w:proofErr w:type="gramEnd"/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 w:rsidR="00C42621">
        <w:rPr>
          <w:rFonts w:ascii="Times New Roman" w:eastAsia="Times New Roman" w:hAnsi="Times New Roman" w:cs="Times New Roman"/>
          <w:sz w:val="24"/>
        </w:rPr>
        <w:t>Broj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>: 06-2/</w:t>
      </w:r>
      <w:r w:rsidR="001170FE">
        <w:rPr>
          <w:rFonts w:ascii="Times New Roman" w:eastAsia="Times New Roman" w:hAnsi="Times New Roman" w:cs="Times New Roman"/>
          <w:sz w:val="24"/>
        </w:rPr>
        <w:t>226</w:t>
      </w:r>
      <w:r w:rsidRPr="00443825">
        <w:rPr>
          <w:rFonts w:ascii="Times New Roman" w:eastAsia="Times New Roman" w:hAnsi="Times New Roman" w:cs="Times New Roman"/>
          <w:sz w:val="24"/>
        </w:rPr>
        <w:t>-17</w:t>
      </w:r>
    </w:p>
    <w:p w:rsidR="00443825" w:rsidRPr="00443825" w:rsidRDefault="001170FE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0A452D">
        <w:rPr>
          <w:rFonts w:ascii="Times New Roman" w:eastAsia="Times New Roman" w:hAnsi="Times New Roman" w:cs="Times New Roman"/>
          <w:sz w:val="24"/>
          <w:lang w:val="sr-Cyrl-RS"/>
        </w:rPr>
        <w:t>7</w:t>
      </w:r>
      <w:proofErr w:type="gramStart"/>
      <w:r w:rsidR="00443825" w:rsidRPr="00443825">
        <w:rPr>
          <w:rFonts w:ascii="Times New Roman" w:eastAsia="Times New Roman" w:hAnsi="Times New Roman" w:cs="Times New Roman"/>
          <w:sz w:val="24"/>
        </w:rPr>
        <w:t>.o</w:t>
      </w:r>
      <w:proofErr w:type="spellStart"/>
      <w:r w:rsidR="00C42621">
        <w:rPr>
          <w:rFonts w:ascii="Times New Roman" w:eastAsia="Times New Roman" w:hAnsi="Times New Roman" w:cs="Times New Roman"/>
          <w:sz w:val="24"/>
          <w:lang w:val="sr-Cyrl-RS"/>
        </w:rPr>
        <w:t>ktoba</w:t>
      </w:r>
      <w:proofErr w:type="spellEnd"/>
      <w:r w:rsidR="00C42621">
        <w:rPr>
          <w:rFonts w:ascii="Times New Roman" w:eastAsia="Times New Roman" w:hAnsi="Times New Roman" w:cs="Times New Roman"/>
          <w:sz w:val="24"/>
        </w:rPr>
        <w:t>r</w:t>
      </w:r>
      <w:proofErr w:type="gram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2017. </w:t>
      </w:r>
      <w:proofErr w:type="spellStart"/>
      <w:proofErr w:type="gramStart"/>
      <w:r w:rsidR="00C42621">
        <w:rPr>
          <w:rFonts w:ascii="Times New Roman" w:eastAsia="Times New Roman" w:hAnsi="Times New Roman" w:cs="Times New Roman"/>
          <w:sz w:val="24"/>
        </w:rPr>
        <w:t>godine</w:t>
      </w:r>
      <w:proofErr w:type="spellEnd"/>
      <w:proofErr w:type="gramEnd"/>
    </w:p>
    <w:p w:rsidR="00443825" w:rsidRPr="00443825" w:rsidRDefault="00C42621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C42621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stav</w:t>
      </w:r>
      <w:proofErr w:type="spellEnd"/>
      <w:proofErr w:type="gram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alineja</w:t>
      </w:r>
      <w:proofErr w:type="spellEnd"/>
      <w:proofErr w:type="gram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1.  </w:t>
      </w:r>
      <w:proofErr w:type="spellStart"/>
      <w:r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Narodne</w:t>
      </w:r>
      <w:proofErr w:type="spell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skupštine</w:t>
      </w:r>
      <w:proofErr w:type="spellEnd"/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C42621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</w:t>
      </w:r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81401D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46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.  </w:t>
      </w:r>
      <w:r w:rsidR="00C42621">
        <w:rPr>
          <w:rFonts w:ascii="Times New Roman" w:eastAsia="Times New Roman" w:hAnsi="Times New Roman" w:cs="Times New Roman"/>
          <w:sz w:val="24"/>
        </w:rPr>
        <w:t>SEDNICU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 w:rsidR="00C42621">
        <w:rPr>
          <w:rFonts w:ascii="Times New Roman" w:eastAsia="Times New Roman" w:hAnsi="Times New Roman" w:cs="Times New Roman"/>
          <w:sz w:val="24"/>
        </w:rPr>
        <w:t>ODBORA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 w:rsidR="00C42621">
        <w:rPr>
          <w:rFonts w:ascii="Times New Roman" w:eastAsia="Times New Roman" w:hAnsi="Times New Roman" w:cs="Times New Roman"/>
          <w:sz w:val="24"/>
        </w:rPr>
        <w:t>ZA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 w:rsidR="00C42621">
        <w:rPr>
          <w:rFonts w:ascii="Times New Roman" w:eastAsia="Times New Roman" w:hAnsi="Times New Roman" w:cs="Times New Roman"/>
          <w:sz w:val="24"/>
        </w:rPr>
        <w:t>USTAVNA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42621">
        <w:rPr>
          <w:rFonts w:ascii="Times New Roman" w:eastAsia="Times New Roman" w:hAnsi="Times New Roman" w:cs="Times New Roman"/>
          <w:sz w:val="24"/>
        </w:rPr>
        <w:t>PITANjA</w:t>
      </w:r>
      <w:proofErr w:type="spell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 w:rsidR="00C42621">
        <w:rPr>
          <w:rFonts w:ascii="Times New Roman" w:eastAsia="Times New Roman" w:hAnsi="Times New Roman" w:cs="Times New Roman"/>
          <w:sz w:val="24"/>
        </w:rPr>
        <w:t>I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 w:rsidR="00C42621">
        <w:rPr>
          <w:rFonts w:ascii="Times New Roman" w:eastAsia="Times New Roman" w:hAnsi="Times New Roman" w:cs="Times New Roman"/>
          <w:sz w:val="24"/>
        </w:rPr>
        <w:t>ZAKONODAVSTVO</w:t>
      </w:r>
    </w:p>
    <w:p w:rsidR="00443825" w:rsidRPr="00443825" w:rsidRDefault="00C42621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NARODNE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sr-Cyrl-RS"/>
        </w:rPr>
        <w:t>PONEDELjAK</w:t>
      </w:r>
      <w:proofErr w:type="spellEnd"/>
      <w:r w:rsidR="000A452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43825" w:rsidRPr="00443825">
        <w:rPr>
          <w:rFonts w:ascii="Times New Roman" w:eastAsia="Times New Roman" w:hAnsi="Times New Roman" w:cs="Times New Roman"/>
          <w:sz w:val="24"/>
          <w:lang w:val="sr-Cyrl-RS"/>
        </w:rPr>
        <w:t>,</w:t>
      </w:r>
      <w:proofErr w:type="gram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 w:rsidR="000A452D">
        <w:rPr>
          <w:rFonts w:ascii="Times New Roman" w:eastAsia="Times New Roman" w:hAnsi="Times New Roman" w:cs="Times New Roman"/>
          <w:sz w:val="24"/>
          <w:lang w:val="sr-Cyrl-RS"/>
        </w:rPr>
        <w:t>30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OKTOBAR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2017.</w:t>
      </w:r>
      <w:proofErr w:type="gram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POČETKOM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U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 </w:t>
      </w:r>
      <w:r w:rsidR="000A452D">
        <w:rPr>
          <w:rFonts w:ascii="Times New Roman" w:eastAsia="Times New Roman" w:hAnsi="Times New Roman" w:cs="Times New Roman"/>
          <w:sz w:val="24"/>
          <w:lang w:val="sr-Cyrl-RS"/>
        </w:rPr>
        <w:t>14</w:t>
      </w:r>
      <w:r w:rsidR="000A452D">
        <w:rPr>
          <w:rFonts w:ascii="Times New Roman" w:eastAsia="Times New Roman" w:hAnsi="Times New Roman" w:cs="Times New Roman"/>
          <w:sz w:val="24"/>
        </w:rPr>
        <w:t>,</w:t>
      </w:r>
      <w:r w:rsidR="000A452D">
        <w:rPr>
          <w:rFonts w:ascii="Times New Roman" w:eastAsia="Times New Roman" w:hAnsi="Times New Roman" w:cs="Times New Roman"/>
          <w:sz w:val="24"/>
          <w:lang w:val="sr-Cyrl-RS"/>
        </w:rPr>
        <w:t>3</w:t>
      </w:r>
      <w:r w:rsidR="00443825" w:rsidRPr="00443825">
        <w:rPr>
          <w:rFonts w:ascii="Times New Roman" w:eastAsia="Times New Roman" w:hAnsi="Times New Roman" w:cs="Times New Roman"/>
          <w:sz w:val="24"/>
        </w:rPr>
        <w:t>0</w:t>
      </w:r>
      <w:proofErr w:type="gram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ČASOVA</w:t>
      </w:r>
    </w:p>
    <w:p w:rsidR="00443825" w:rsidRPr="00443825" w:rsidRDefault="00443825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C42621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ovu</w:t>
      </w:r>
      <w:proofErr w:type="spell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sednicu</w:t>
      </w:r>
      <w:proofErr w:type="spell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predlažem</w:t>
      </w:r>
      <w:proofErr w:type="spell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sledeći</w:t>
      </w:r>
      <w:proofErr w:type="spellEnd"/>
    </w:p>
    <w:p w:rsidR="00443825" w:rsidRPr="00443825" w:rsidRDefault="00443825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C42621" w:rsidP="00443825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r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  <w:r w:rsidR="00443825" w:rsidRPr="00443825">
        <w:rPr>
          <w:rFonts w:ascii="Times New Roman" w:eastAsia="Times New Roman" w:hAnsi="Times New Roman" w:cs="Times New Roman"/>
          <w:sz w:val="24"/>
        </w:rPr>
        <w:t>:</w:t>
      </w:r>
    </w:p>
    <w:p w:rsidR="00443825" w:rsidRPr="00443825" w:rsidRDefault="00443825" w:rsidP="00443825">
      <w:pPr>
        <w:tabs>
          <w:tab w:val="left" w:pos="1080"/>
          <w:tab w:val="right" w:pos="7200"/>
          <w:tab w:val="right" w:pos="864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443825" w:rsidP="00443825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spellStart"/>
      <w:r w:rsidR="00C42621">
        <w:rPr>
          <w:rFonts w:ascii="Times New Roman" w:eastAsiaTheme="minorEastAsia" w:hAnsi="Times New Roman" w:cs="Times New Roman"/>
          <w:sz w:val="24"/>
          <w:szCs w:val="24"/>
        </w:rPr>
        <w:t>Usvajanje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42621">
        <w:rPr>
          <w:rFonts w:ascii="Times New Roman" w:eastAsiaTheme="minorEastAsia" w:hAnsi="Times New Roman" w:cs="Times New Roman"/>
          <w:sz w:val="24"/>
          <w:szCs w:val="24"/>
        </w:rPr>
        <w:t>zapisnika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2621">
        <w:rPr>
          <w:rFonts w:ascii="Times New Roman" w:eastAsiaTheme="minorEastAsia" w:hAnsi="Times New Roman" w:cs="Times New Roman"/>
          <w:sz w:val="24"/>
          <w:szCs w:val="24"/>
        </w:rPr>
        <w:t>sa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1401D">
        <w:rPr>
          <w:rFonts w:ascii="Times New Roman" w:eastAsiaTheme="minorEastAsia" w:hAnsi="Times New Roman" w:cs="Times New Roman"/>
          <w:sz w:val="24"/>
          <w:szCs w:val="24"/>
        </w:rPr>
        <w:t xml:space="preserve"> 45</w:t>
      </w:r>
      <w:proofErr w:type="gramEnd"/>
      <w:r w:rsidR="0081401D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2621">
        <w:rPr>
          <w:rFonts w:ascii="Times New Roman" w:eastAsiaTheme="minorEastAsia" w:hAnsi="Times New Roman" w:cs="Times New Roman"/>
          <w:sz w:val="24"/>
          <w:szCs w:val="24"/>
        </w:rPr>
        <w:t>sednice</w:t>
      </w:r>
      <w:proofErr w:type="spellEnd"/>
      <w:proofErr w:type="gram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42621">
        <w:rPr>
          <w:rFonts w:ascii="Times New Roman" w:eastAsiaTheme="minorEastAsia" w:hAnsi="Times New Roman" w:cs="Times New Roman"/>
          <w:sz w:val="24"/>
          <w:szCs w:val="24"/>
        </w:rPr>
        <w:t>Odbora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443825" w:rsidRPr="00443825" w:rsidRDefault="00443825" w:rsidP="0044382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382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382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1. </w:t>
      </w:r>
      <w:r w:rsidR="00C42621"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Pr="0044382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42621">
        <w:rPr>
          <w:rFonts w:ascii="Times New Roman" w:eastAsiaTheme="minorEastAsia" w:hAnsi="Times New Roman" w:cs="Times New Roman"/>
          <w:sz w:val="24"/>
          <w:szCs w:val="24"/>
          <w:lang w:val="sr-Cyrl-RS"/>
        </w:rPr>
        <w:t>amandmana</w:t>
      </w:r>
      <w:r w:rsidR="0081401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42621"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="0081401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Predlog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zakona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o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dualnom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obrazovanju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C42621">
        <w:rPr>
          <w:rStyle w:val="FontStyle24"/>
          <w:rFonts w:ascii="Times New Roman" w:hAnsi="Times New Roman" w:cs="Times New Roman"/>
          <w:lang w:val="sr-Cyrl-CS" w:eastAsia="sr-Cyrl-CS"/>
        </w:rPr>
        <w:t>koji</w:t>
      </w:r>
      <w:r w:rsidRPr="00443825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 w:rsidR="00C42621">
        <w:rPr>
          <w:rStyle w:val="FontStyle24"/>
          <w:rFonts w:ascii="Times New Roman" w:hAnsi="Times New Roman" w:cs="Times New Roman"/>
          <w:lang w:val="sr-Cyrl-CS" w:eastAsia="sr-Cyrl-CS"/>
        </w:rPr>
        <w:t>je</w:t>
      </w:r>
      <w:r w:rsidRPr="00443825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 w:rsidR="00C42621">
        <w:rPr>
          <w:rStyle w:val="FontStyle24"/>
          <w:rFonts w:ascii="Times New Roman" w:hAnsi="Times New Roman" w:cs="Times New Roman"/>
          <w:lang w:val="sr-Cyrl-CS" w:eastAsia="sr-Cyrl-CS"/>
        </w:rPr>
        <w:t>podnela</w:t>
      </w:r>
      <w:r w:rsidRPr="00443825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 w:rsidR="00C42621">
        <w:rPr>
          <w:rStyle w:val="FontStyle24"/>
          <w:rFonts w:ascii="Times New Roman" w:hAnsi="Times New Roman" w:cs="Times New Roman"/>
          <w:lang w:val="sr-Cyrl-CS" w:eastAsia="sr-Cyrl-CS"/>
        </w:rPr>
        <w:t>Vlada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;   </w:t>
      </w:r>
    </w:p>
    <w:p w:rsidR="00443825" w:rsidRPr="00443825" w:rsidRDefault="00443825" w:rsidP="0044382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ab/>
        <w:t xml:space="preserve">2.  </w:t>
      </w:r>
      <w:proofErr w:type="spellStart"/>
      <w:r w:rsidR="00C42621">
        <w:rPr>
          <w:rFonts w:ascii="Times New Roman" w:eastAsiaTheme="minorEastAsia" w:hAnsi="Times New Roman" w:cs="Times New Roman"/>
          <w:bCs/>
          <w:sz w:val="24"/>
          <w:szCs w:val="24"/>
        </w:rPr>
        <w:t>Razmatranje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C42621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amandmana</w:t>
      </w:r>
      <w:r w:rsidR="0081401D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 </w:t>
      </w:r>
      <w:r w:rsidR="00C42621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na</w:t>
      </w:r>
      <w:r w:rsidR="0081401D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C42621">
        <w:rPr>
          <w:rFonts w:ascii="Times New Roman" w:eastAsiaTheme="minorEastAsia" w:hAnsi="Times New Roman" w:cs="Times New Roman"/>
          <w:bCs/>
          <w:sz w:val="24"/>
          <w:szCs w:val="24"/>
        </w:rPr>
        <w:t>Predlog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="00C42621">
        <w:rPr>
          <w:rFonts w:ascii="Times New Roman" w:eastAsiaTheme="minorEastAsia" w:hAnsi="Times New Roman" w:cs="Times New Roman"/>
          <w:bCs/>
          <w:sz w:val="24"/>
          <w:szCs w:val="24"/>
        </w:rPr>
        <w:t>zakona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C42621">
        <w:rPr>
          <w:rFonts w:ascii="Times New Roman" w:eastAsiaTheme="minorEastAsia" w:hAnsi="Times New Roman" w:cs="Times New Roman"/>
          <w:bCs/>
          <w:sz w:val="24"/>
          <w:szCs w:val="24"/>
        </w:rPr>
        <w:t>o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="00C42621">
        <w:rPr>
          <w:rFonts w:ascii="Times New Roman" w:eastAsiaTheme="minorEastAsia" w:hAnsi="Times New Roman" w:cs="Times New Roman"/>
          <w:bCs/>
          <w:sz w:val="24"/>
          <w:szCs w:val="24"/>
        </w:rPr>
        <w:t>izmenama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C42621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C42621">
        <w:rPr>
          <w:rFonts w:ascii="Times New Roman" w:eastAsiaTheme="minorEastAsia" w:hAnsi="Times New Roman" w:cs="Times New Roman"/>
          <w:bCs/>
          <w:sz w:val="24"/>
          <w:szCs w:val="24"/>
        </w:rPr>
        <w:t>dopunama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Zakona</w:t>
      </w:r>
      <w:proofErr w:type="gramEnd"/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o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predškolskom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vaspitanju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i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obrazovanju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>,</w:t>
      </w:r>
      <w:r w:rsidR="003E75B0">
        <w:rPr>
          <w:rStyle w:val="FontStyle27"/>
          <w:rFonts w:ascii="Times New Roman" w:hAnsi="Times New Roman" w:cs="Times New Roman"/>
          <w:b w:val="0"/>
          <w:lang w:eastAsia="sr-Cyrl-CS"/>
        </w:rPr>
        <w:t xml:space="preserve"> </w:t>
      </w:r>
      <w:proofErr w:type="spellStart"/>
      <w:r w:rsidR="00C42621">
        <w:rPr>
          <w:rFonts w:ascii="Times New Roman" w:eastAsiaTheme="minorEastAsia" w:hAnsi="Times New Roman" w:cs="Times New Roman"/>
          <w:sz w:val="24"/>
          <w:szCs w:val="24"/>
        </w:rPr>
        <w:t>koji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42621"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42621">
        <w:rPr>
          <w:rFonts w:ascii="Times New Roman" w:eastAsiaTheme="minorEastAsia" w:hAnsi="Times New Roman" w:cs="Times New Roman"/>
          <w:sz w:val="24"/>
          <w:szCs w:val="24"/>
        </w:rPr>
        <w:t>podnela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42621">
        <w:rPr>
          <w:rFonts w:ascii="Times New Roman" w:eastAsiaTheme="minorEastAsia" w:hAnsi="Times New Roman" w:cs="Times New Roman"/>
          <w:sz w:val="24"/>
          <w:szCs w:val="24"/>
        </w:rPr>
        <w:t>Vlada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</w:p>
    <w:p w:rsidR="00443825" w:rsidRPr="00443825" w:rsidRDefault="00443825" w:rsidP="0044382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ab/>
        <w:t xml:space="preserve">3. </w:t>
      </w:r>
      <w:proofErr w:type="spellStart"/>
      <w:r w:rsidR="00C42621">
        <w:rPr>
          <w:rFonts w:ascii="Times New Roman" w:eastAsiaTheme="minorEastAsia" w:hAnsi="Times New Roman" w:cs="Times New Roman"/>
          <w:bCs/>
          <w:sz w:val="24"/>
          <w:szCs w:val="24"/>
        </w:rPr>
        <w:t>Razmatranje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C42621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amandmana</w:t>
      </w:r>
      <w:r w:rsidR="0081401D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 </w:t>
      </w:r>
      <w:proofErr w:type="gramStart"/>
      <w:r w:rsidR="00C42621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na</w:t>
      </w:r>
      <w:proofErr w:type="gramEnd"/>
      <w:r w:rsidR="0081401D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Predlog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zakona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o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izmenama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i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dopunama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Zakona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o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osnovnom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obrazovanju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i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vaspitanju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proofErr w:type="spellStart"/>
      <w:r w:rsidR="00C42621">
        <w:rPr>
          <w:rFonts w:ascii="Times New Roman" w:eastAsiaTheme="minorEastAsia" w:hAnsi="Times New Roman" w:cs="Times New Roman"/>
          <w:bCs/>
          <w:sz w:val="24"/>
          <w:szCs w:val="24"/>
        </w:rPr>
        <w:t>koji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C42621"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="00C42621">
        <w:rPr>
          <w:rFonts w:ascii="Times New Roman" w:eastAsiaTheme="minorEastAsia" w:hAnsi="Times New Roman" w:cs="Times New Roman"/>
          <w:bCs/>
          <w:sz w:val="24"/>
          <w:szCs w:val="24"/>
        </w:rPr>
        <w:t>podnela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="00C42621">
        <w:rPr>
          <w:rFonts w:ascii="Times New Roman" w:eastAsiaTheme="minorEastAsia" w:hAnsi="Times New Roman" w:cs="Times New Roman"/>
          <w:bCs/>
          <w:sz w:val="24"/>
          <w:szCs w:val="24"/>
        </w:rPr>
        <w:t>Vlada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</w:p>
    <w:p w:rsidR="00443825" w:rsidRPr="00443825" w:rsidRDefault="00443825" w:rsidP="0044382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Style w:val="FontStyle24"/>
          <w:rFonts w:ascii="Times New Roman" w:hAnsi="Times New Roman" w:cs="Times New Roman"/>
          <w:lang w:eastAsia="sr-Cyrl-CS"/>
        </w:rPr>
      </w:pPr>
      <w:r w:rsidRPr="00443825">
        <w:rPr>
          <w:rFonts w:ascii="Times New Roman" w:eastAsiaTheme="minorEastAsia" w:hAnsi="Times New Roman" w:cs="Times New Roman"/>
          <w:sz w:val="24"/>
          <w:szCs w:val="24"/>
        </w:rPr>
        <w:tab/>
        <w:t xml:space="preserve">4. </w:t>
      </w:r>
      <w:proofErr w:type="spellStart"/>
      <w:r w:rsidR="00C42621">
        <w:rPr>
          <w:rFonts w:ascii="Times New Roman" w:eastAsiaTheme="minorEastAsia" w:hAnsi="Times New Roman" w:cs="Times New Roman"/>
          <w:bCs/>
          <w:sz w:val="24"/>
          <w:szCs w:val="24"/>
        </w:rPr>
        <w:t>Razmatranje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42621">
        <w:rPr>
          <w:rFonts w:ascii="Times New Roman" w:eastAsiaTheme="minorEastAsia" w:hAnsi="Times New Roman" w:cs="Times New Roman"/>
          <w:sz w:val="24"/>
          <w:szCs w:val="24"/>
          <w:lang w:val="sr-Cyrl-RS"/>
        </w:rPr>
        <w:t>amandmana</w:t>
      </w:r>
      <w:r w:rsidR="0081401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C42621"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proofErr w:type="gramEnd"/>
      <w:r w:rsidR="0081401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42621">
        <w:rPr>
          <w:rFonts w:ascii="Times New Roman" w:eastAsiaTheme="minorEastAsia" w:hAnsi="Times New Roman" w:cs="Times New Roman"/>
          <w:sz w:val="24"/>
          <w:szCs w:val="24"/>
        </w:rPr>
        <w:t>Predlog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42621">
        <w:rPr>
          <w:rFonts w:ascii="Times New Roman" w:eastAsiaTheme="minorEastAsia" w:hAnsi="Times New Roman" w:cs="Times New Roman"/>
          <w:sz w:val="24"/>
          <w:szCs w:val="24"/>
        </w:rPr>
        <w:t>zakona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o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izmenama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i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dopunama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Zakona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o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srednjem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obrazovanju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i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42621">
        <w:rPr>
          <w:rStyle w:val="FontStyle27"/>
          <w:rFonts w:ascii="Times New Roman" w:hAnsi="Times New Roman" w:cs="Times New Roman"/>
          <w:b w:val="0"/>
          <w:lang w:val="sr-Cyrl-CS" w:eastAsia="sr-Cyrl-CS"/>
        </w:rPr>
        <w:t>vaspitanju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C42621">
        <w:rPr>
          <w:rStyle w:val="FontStyle24"/>
          <w:rFonts w:ascii="Times New Roman" w:hAnsi="Times New Roman" w:cs="Times New Roman"/>
          <w:lang w:val="sr-Cyrl-CS" w:eastAsia="sr-Cyrl-CS"/>
        </w:rPr>
        <w:t>koji</w:t>
      </w:r>
      <w:r w:rsidRPr="00443825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 w:rsidR="00C42621">
        <w:rPr>
          <w:rStyle w:val="FontStyle24"/>
          <w:rFonts w:ascii="Times New Roman" w:hAnsi="Times New Roman" w:cs="Times New Roman"/>
          <w:lang w:val="sr-Cyrl-CS" w:eastAsia="sr-Cyrl-CS"/>
        </w:rPr>
        <w:t>je</w:t>
      </w:r>
      <w:r w:rsidRPr="00443825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 w:rsidR="00C42621">
        <w:rPr>
          <w:rStyle w:val="FontStyle24"/>
          <w:rFonts w:ascii="Times New Roman" w:hAnsi="Times New Roman" w:cs="Times New Roman"/>
          <w:lang w:val="sr-Cyrl-CS" w:eastAsia="sr-Cyrl-CS"/>
        </w:rPr>
        <w:t>podnela</w:t>
      </w:r>
      <w:r w:rsidRPr="00443825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 w:rsidR="00C42621">
        <w:rPr>
          <w:rStyle w:val="FontStyle24"/>
          <w:rFonts w:ascii="Times New Roman" w:hAnsi="Times New Roman" w:cs="Times New Roman"/>
          <w:lang w:val="sr-Cyrl-CS" w:eastAsia="sr-Cyrl-CS"/>
        </w:rPr>
        <w:t>Vlada</w:t>
      </w:r>
      <w:r w:rsidRPr="00443825">
        <w:rPr>
          <w:rStyle w:val="FontStyle24"/>
          <w:rFonts w:ascii="Times New Roman" w:hAnsi="Times New Roman" w:cs="Times New Roman"/>
          <w:lang w:eastAsia="sr-Cyrl-CS"/>
        </w:rPr>
        <w:t>.</w:t>
      </w:r>
    </w:p>
    <w:p w:rsidR="00443825" w:rsidRPr="00443825" w:rsidRDefault="0081401D" w:rsidP="0081401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ab/>
      </w:r>
      <w:proofErr w:type="spellStart"/>
      <w:r w:rsidR="00C42621">
        <w:rPr>
          <w:rFonts w:ascii="Times New Roman" w:eastAsia="Times New Roman" w:hAnsi="Times New Roman" w:cs="Times New Roman"/>
        </w:rPr>
        <w:t>Sednica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C42621">
        <w:rPr>
          <w:rFonts w:ascii="Times New Roman" w:eastAsia="Times New Roman" w:hAnsi="Times New Roman" w:cs="Times New Roman"/>
        </w:rPr>
        <w:t>će</w:t>
      </w:r>
      <w:proofErr w:type="spellEnd"/>
      <w:proofErr w:type="gram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r w:rsidR="00C42621">
        <w:rPr>
          <w:rFonts w:ascii="Times New Roman" w:eastAsia="Times New Roman" w:hAnsi="Times New Roman" w:cs="Times New Roman"/>
        </w:rPr>
        <w:t>se</w:t>
      </w:r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2621">
        <w:rPr>
          <w:rFonts w:ascii="Times New Roman" w:eastAsia="Times New Roman" w:hAnsi="Times New Roman" w:cs="Times New Roman"/>
        </w:rPr>
        <w:t>održati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r w:rsidR="00C42621">
        <w:rPr>
          <w:rFonts w:ascii="Times New Roman" w:eastAsia="Times New Roman" w:hAnsi="Times New Roman" w:cs="Times New Roman"/>
        </w:rPr>
        <w:t>u</w:t>
      </w:r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2621">
        <w:rPr>
          <w:rFonts w:ascii="Times New Roman" w:eastAsia="Times New Roman" w:hAnsi="Times New Roman" w:cs="Times New Roman"/>
        </w:rPr>
        <w:t>zgradi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2621">
        <w:rPr>
          <w:rFonts w:ascii="Times New Roman" w:eastAsia="Times New Roman" w:hAnsi="Times New Roman" w:cs="Times New Roman"/>
        </w:rPr>
        <w:t>Doma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2621">
        <w:rPr>
          <w:rFonts w:ascii="Times New Roman" w:eastAsia="Times New Roman" w:hAnsi="Times New Roman" w:cs="Times New Roman"/>
        </w:rPr>
        <w:t>Narodne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2621">
        <w:rPr>
          <w:rFonts w:ascii="Times New Roman" w:eastAsia="Times New Roman" w:hAnsi="Times New Roman" w:cs="Times New Roman"/>
        </w:rPr>
        <w:t>skupštine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2621">
        <w:rPr>
          <w:rFonts w:ascii="Times New Roman" w:eastAsia="Times New Roman" w:hAnsi="Times New Roman" w:cs="Times New Roman"/>
        </w:rPr>
        <w:t>Republike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2621">
        <w:rPr>
          <w:rFonts w:ascii="Times New Roman" w:eastAsia="Times New Roman" w:hAnsi="Times New Roman" w:cs="Times New Roman"/>
        </w:rPr>
        <w:t>Srbije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C42621">
        <w:rPr>
          <w:rFonts w:ascii="Times New Roman" w:eastAsia="Times New Roman" w:hAnsi="Times New Roman" w:cs="Times New Roman"/>
        </w:rPr>
        <w:t>Trg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2621">
        <w:rPr>
          <w:rFonts w:ascii="Times New Roman" w:eastAsia="Times New Roman" w:hAnsi="Times New Roman" w:cs="Times New Roman"/>
        </w:rPr>
        <w:t>Nikole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2621">
        <w:rPr>
          <w:rFonts w:ascii="Times New Roman" w:eastAsia="Times New Roman" w:hAnsi="Times New Roman" w:cs="Times New Roman"/>
        </w:rPr>
        <w:t>Pašića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13, </w:t>
      </w:r>
      <w:r w:rsidR="00C42621">
        <w:rPr>
          <w:rFonts w:ascii="Times New Roman" w:eastAsia="Times New Roman" w:hAnsi="Times New Roman" w:cs="Times New Roman"/>
        </w:rPr>
        <w:t>u</w:t>
      </w:r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2621">
        <w:rPr>
          <w:rFonts w:ascii="Times New Roman" w:eastAsia="Times New Roman" w:hAnsi="Times New Roman" w:cs="Times New Roman"/>
        </w:rPr>
        <w:t>sali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III.</w:t>
      </w:r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443825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r w:rsidR="00C42621">
        <w:rPr>
          <w:rFonts w:ascii="Times New Roman" w:eastAsia="Times New Roman" w:hAnsi="Times New Roman" w:cs="Times New Roman"/>
          <w:sz w:val="24"/>
        </w:rPr>
        <w:t>PREDSEDNIK</w:t>
      </w:r>
    </w:p>
    <w:p w:rsidR="00443825" w:rsidRPr="00443825" w:rsidRDefault="00443825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387D" w:rsidRPr="00443825" w:rsidRDefault="00443825" w:rsidP="000828C8">
      <w:pPr>
        <w:spacing w:after="0" w:line="240" w:lineRule="auto"/>
        <w:jc w:val="center"/>
      </w:pPr>
      <w:r w:rsidRPr="00443825">
        <w:rPr>
          <w:rFonts w:ascii="Times New Roman" w:eastAsia="Times New Roman" w:hAnsi="Times New Roman" w:cs="Times New Roman"/>
          <w:sz w:val="24"/>
        </w:rPr>
        <w:tab/>
      </w:r>
      <w:r w:rsidRPr="00443825">
        <w:rPr>
          <w:rFonts w:ascii="Times New Roman" w:eastAsia="Times New Roman" w:hAnsi="Times New Roman" w:cs="Times New Roman"/>
          <w:sz w:val="24"/>
        </w:rPr>
        <w:tab/>
      </w:r>
      <w:r w:rsidRPr="00443825">
        <w:rPr>
          <w:rFonts w:ascii="Times New Roman" w:eastAsia="Times New Roman" w:hAnsi="Times New Roman" w:cs="Times New Roman"/>
          <w:sz w:val="24"/>
        </w:rPr>
        <w:tab/>
      </w:r>
      <w:r w:rsidRPr="00443825">
        <w:rPr>
          <w:rFonts w:ascii="Times New Roman" w:eastAsia="Times New Roman" w:hAnsi="Times New Roman" w:cs="Times New Roman"/>
          <w:sz w:val="24"/>
        </w:rPr>
        <w:tab/>
      </w:r>
      <w:r w:rsidRPr="00443825">
        <w:rPr>
          <w:rFonts w:ascii="Times New Roman" w:eastAsia="Times New Roman" w:hAnsi="Times New Roman" w:cs="Times New Roman"/>
          <w:sz w:val="24"/>
        </w:rPr>
        <w:tab/>
        <w:t xml:space="preserve">                             </w:t>
      </w:r>
      <w:r w:rsidRPr="00443825"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</w:t>
      </w:r>
      <w:r w:rsidR="000828C8">
        <w:rPr>
          <w:rFonts w:ascii="Times New Roman" w:eastAsia="Times New Roman" w:hAnsi="Times New Roman" w:cs="Times New Roman"/>
          <w:sz w:val="24"/>
        </w:rPr>
        <w:t xml:space="preserve">    </w:t>
      </w:r>
      <w:proofErr w:type="spellStart"/>
      <w:r w:rsidR="00C42621">
        <w:rPr>
          <w:rFonts w:ascii="Times New Roman" w:eastAsia="Times New Roman" w:hAnsi="Times New Roman" w:cs="Times New Roman"/>
          <w:sz w:val="24"/>
        </w:rPr>
        <w:t>Đorđe</w:t>
      </w:r>
      <w:proofErr w:type="spellEnd"/>
      <w:r w:rsidR="000828C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42621">
        <w:rPr>
          <w:rFonts w:ascii="Times New Roman" w:eastAsia="Times New Roman" w:hAnsi="Times New Roman" w:cs="Times New Roman"/>
          <w:sz w:val="24"/>
        </w:rPr>
        <w:t>Komlenski</w:t>
      </w:r>
      <w:proofErr w:type="spellEnd"/>
    </w:p>
    <w:sectPr w:rsidR="009A387D" w:rsidRPr="0044382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25"/>
    <w:rsid w:val="000828C8"/>
    <w:rsid w:val="000A452D"/>
    <w:rsid w:val="001170FE"/>
    <w:rsid w:val="0026725C"/>
    <w:rsid w:val="003E75B0"/>
    <w:rsid w:val="00443825"/>
    <w:rsid w:val="0081401D"/>
    <w:rsid w:val="009A387D"/>
    <w:rsid w:val="00C42621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25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0">
    <w:name w:val="Style10"/>
    <w:basedOn w:val="Normal"/>
    <w:uiPriority w:val="99"/>
    <w:rsid w:val="00443825"/>
    <w:pPr>
      <w:widowControl w:val="0"/>
      <w:autoSpaceDE w:val="0"/>
      <w:autoSpaceDN w:val="0"/>
      <w:adjustRightInd w:val="0"/>
      <w:spacing w:after="0" w:line="293" w:lineRule="exact"/>
      <w:ind w:firstLine="108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443825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443825"/>
    <w:rPr>
      <w:rFonts w:ascii="Arial" w:hAnsi="Arial" w:cs="Arial" w:hint="default"/>
      <w:color w:val="000000"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443825"/>
    <w:rPr>
      <w:rFonts w:ascii="Arial" w:hAnsi="Arial" w:cs="Arial" w:hint="default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25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0">
    <w:name w:val="Style10"/>
    <w:basedOn w:val="Normal"/>
    <w:uiPriority w:val="99"/>
    <w:rsid w:val="00443825"/>
    <w:pPr>
      <w:widowControl w:val="0"/>
      <w:autoSpaceDE w:val="0"/>
      <w:autoSpaceDN w:val="0"/>
      <w:adjustRightInd w:val="0"/>
      <w:spacing w:after="0" w:line="293" w:lineRule="exact"/>
      <w:ind w:firstLine="108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443825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443825"/>
    <w:rPr>
      <w:rFonts w:ascii="Arial" w:hAnsi="Arial" w:cs="Arial" w:hint="default"/>
      <w:color w:val="000000"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443825"/>
    <w:rPr>
      <w:rFonts w:ascii="Arial" w:hAnsi="Arial" w:cs="Arial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2017-10-27T11:29:00Z</cp:lastPrinted>
  <dcterms:created xsi:type="dcterms:W3CDTF">2017-11-13T11:40:00Z</dcterms:created>
  <dcterms:modified xsi:type="dcterms:W3CDTF">2017-11-13T11:40:00Z</dcterms:modified>
</cp:coreProperties>
</file>